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9695" w14:textId="77777777" w:rsidR="0045565F" w:rsidRDefault="0045565F" w:rsidP="0045565F">
      <w:pPr>
        <w:rPr>
          <w:rStyle w:val="Hyperlink"/>
        </w:rPr>
      </w:pPr>
      <w:r w:rsidRPr="007D2B4A">
        <w:rPr>
          <w:rFonts w:ascii="Times New Roman" w:hAnsi="Times New Roman"/>
          <w:b/>
        </w:rPr>
        <w:t>Media Contact:</w:t>
      </w:r>
      <w:r w:rsidRPr="007D2B4A">
        <w:rPr>
          <w:rFonts w:ascii="Times New Roman" w:hAnsi="Times New Roman"/>
        </w:rPr>
        <w:t xml:space="preserve"> </w:t>
      </w:r>
      <w:r>
        <w:rPr>
          <w:rFonts w:ascii="Times New Roman" w:hAnsi="Times New Roman"/>
          <w:color w:val="0E101A"/>
          <w:lang w:eastAsia="en-US"/>
        </w:rPr>
        <w:t xml:space="preserve">Sharon </w:t>
      </w:r>
      <w:proofErr w:type="spellStart"/>
      <w:r>
        <w:rPr>
          <w:rFonts w:ascii="Times New Roman" w:hAnsi="Times New Roman"/>
          <w:color w:val="0E101A"/>
          <w:lang w:eastAsia="en-US"/>
        </w:rPr>
        <w:t>Kaytes</w:t>
      </w:r>
      <w:proofErr w:type="spellEnd"/>
      <w:r>
        <w:rPr>
          <w:rFonts w:ascii="Times New Roman" w:hAnsi="Times New Roman"/>
        </w:rPr>
        <w:t>, director of marketing</w:t>
      </w:r>
      <w:r w:rsidRPr="007D2B4A">
        <w:rPr>
          <w:rFonts w:ascii="Times New Roman" w:hAnsi="Times New Roman"/>
        </w:rPr>
        <w:t xml:space="preserve">, </w:t>
      </w:r>
      <w:r>
        <w:rPr>
          <w:rFonts w:ascii="Times New Roman" w:hAnsi="Times New Roman"/>
        </w:rPr>
        <w:t>267-291-3902</w:t>
      </w:r>
      <w:r w:rsidRPr="007D2B4A">
        <w:rPr>
          <w:rFonts w:ascii="Times New Roman" w:hAnsi="Times New Roman"/>
        </w:rPr>
        <w:t xml:space="preserve">, </w:t>
      </w:r>
      <w:hyperlink r:id="rId4" w:history="1">
        <w:r w:rsidRPr="004A5AE0">
          <w:rPr>
            <w:rStyle w:val="Hyperlink"/>
          </w:rPr>
          <w:t>skaytes@thebirchesatnewtown.com</w:t>
        </w:r>
      </w:hyperlink>
    </w:p>
    <w:p w14:paraId="70E9915E" w14:textId="77777777" w:rsidR="0045565F" w:rsidRDefault="0045565F" w:rsidP="0045565F">
      <w:pPr>
        <w:rPr>
          <w:rStyle w:val="Hyperlink"/>
        </w:rPr>
      </w:pPr>
    </w:p>
    <w:p w14:paraId="4B7AA8AD" w14:textId="77777777" w:rsidR="0045565F" w:rsidRDefault="0045565F" w:rsidP="0045565F">
      <w:pPr>
        <w:jc w:val="center"/>
        <w:rPr>
          <w:rFonts w:ascii="Times New Roman" w:hAnsi="Times New Roman"/>
          <w:lang w:eastAsia="en-US"/>
        </w:rPr>
      </w:pPr>
      <w:r>
        <w:rPr>
          <w:noProof/>
          <w:lang w:eastAsia="en-US"/>
        </w:rPr>
        <w:drawing>
          <wp:inline distT="0" distB="0" distL="0" distR="0" wp14:anchorId="765E7B92" wp14:editId="21B78827">
            <wp:extent cx="2357120" cy="10448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rchesNT4c.png"/>
                    <pic:cNvPicPr/>
                  </pic:nvPicPr>
                  <pic:blipFill>
                    <a:blip r:embed="rId5">
                      <a:extLst>
                        <a:ext uri="{28A0092B-C50C-407E-A947-70E740481C1C}">
                          <a14:useLocalDpi xmlns:a14="http://schemas.microsoft.com/office/drawing/2010/main" val="0"/>
                        </a:ext>
                      </a:extLst>
                    </a:blip>
                    <a:stretch>
                      <a:fillRect/>
                    </a:stretch>
                  </pic:blipFill>
                  <pic:spPr>
                    <a:xfrm>
                      <a:off x="0" y="0"/>
                      <a:ext cx="2357379" cy="1044960"/>
                    </a:xfrm>
                    <a:prstGeom prst="rect">
                      <a:avLst/>
                    </a:prstGeom>
                  </pic:spPr>
                </pic:pic>
              </a:graphicData>
            </a:graphic>
          </wp:inline>
        </w:drawing>
      </w:r>
    </w:p>
    <w:p w14:paraId="3BA5D37C" w14:textId="77777777" w:rsidR="0045565F" w:rsidRPr="00AF37EA" w:rsidRDefault="0045565F" w:rsidP="0045565F">
      <w:pPr>
        <w:rPr>
          <w:rFonts w:ascii="Times New Roman" w:hAnsi="Times New Roman"/>
          <w:lang w:eastAsia="en-US"/>
        </w:rPr>
      </w:pPr>
    </w:p>
    <w:p w14:paraId="63AEFF55" w14:textId="77777777" w:rsidR="0045565F" w:rsidRPr="007D2B4A" w:rsidRDefault="0045565F" w:rsidP="0045565F">
      <w:pPr>
        <w:rPr>
          <w:rFonts w:ascii="Times New Roman" w:hAnsi="Times New Roman"/>
          <w:b/>
          <w:u w:val="single"/>
        </w:rPr>
      </w:pPr>
      <w:r w:rsidRPr="007D2B4A">
        <w:rPr>
          <w:rFonts w:ascii="Times New Roman" w:hAnsi="Times New Roman"/>
          <w:b/>
          <w:u w:val="single"/>
        </w:rPr>
        <w:t>FOR IMMEDIATE RELEASE</w:t>
      </w:r>
    </w:p>
    <w:p w14:paraId="4B863E10" w14:textId="77777777" w:rsidR="0045565F" w:rsidRDefault="0045565F" w:rsidP="0045565F">
      <w:pPr>
        <w:rPr>
          <w:b/>
          <w:u w:val="single"/>
        </w:rPr>
      </w:pPr>
    </w:p>
    <w:p w14:paraId="7807D203" w14:textId="481F8156" w:rsidR="0045565F" w:rsidRPr="0045565F" w:rsidRDefault="0045565F" w:rsidP="0045565F">
      <w:pPr>
        <w:jc w:val="center"/>
        <w:rPr>
          <w:rFonts w:ascii="Times New Roman" w:hAnsi="Times New Roman"/>
          <w:b/>
          <w:sz w:val="28"/>
          <w:szCs w:val="28"/>
        </w:rPr>
      </w:pPr>
      <w:r>
        <w:rPr>
          <w:rFonts w:ascii="Times New Roman" w:hAnsi="Times New Roman"/>
          <w:b/>
          <w:sz w:val="28"/>
          <w:szCs w:val="28"/>
        </w:rPr>
        <w:t xml:space="preserve">Parkinson’s exercise class, FOX BIG for </w:t>
      </w:r>
      <w:r w:rsidR="00BB2454">
        <w:rPr>
          <w:rFonts w:ascii="Times New Roman" w:hAnsi="Times New Roman"/>
          <w:b/>
          <w:sz w:val="28"/>
          <w:szCs w:val="28"/>
        </w:rPr>
        <w:t>LIFE,</w:t>
      </w:r>
      <w:r>
        <w:rPr>
          <w:rFonts w:ascii="Times New Roman" w:hAnsi="Times New Roman"/>
          <w:b/>
          <w:sz w:val="28"/>
          <w:szCs w:val="28"/>
        </w:rPr>
        <w:t xml:space="preserve"> at The Birches </w:t>
      </w:r>
    </w:p>
    <w:p w14:paraId="5F10B400" w14:textId="77777777" w:rsidR="0045565F" w:rsidRDefault="0045565F" w:rsidP="00880BAB"/>
    <w:p w14:paraId="1677EC7E" w14:textId="4C633480" w:rsidR="009C38C8" w:rsidRDefault="0045565F" w:rsidP="009C38C8">
      <w:r>
        <w:t xml:space="preserve">NEWTOWN, Pa., </w:t>
      </w:r>
      <w:r w:rsidR="00BB2454">
        <w:t>May 1</w:t>
      </w:r>
      <w:r w:rsidR="009D5EF6">
        <w:t>9</w:t>
      </w:r>
      <w:r w:rsidR="00BB2454">
        <w:t>, 2022</w:t>
      </w:r>
      <w:r>
        <w:t xml:space="preserve"> </w:t>
      </w:r>
      <w:r w:rsidR="009C38C8">
        <w:t xml:space="preserve">— The Birches at Newtown and FOX Rehabilitation bring a research-based exercise approach to treating Parkinson’s disease with FOX BIG for LIFE, a free community program open to the public. Join us every Tuesday this month, beginning </w:t>
      </w:r>
      <w:r w:rsidR="00BB2454">
        <w:t>June 7</w:t>
      </w:r>
      <w:r w:rsidR="009C38C8">
        <w:t>, from 12-1 p.m., at 70 Durham Road in Newtown.</w:t>
      </w:r>
    </w:p>
    <w:p w14:paraId="11B86BA1" w14:textId="77777777" w:rsidR="009C38C8" w:rsidRDefault="009C38C8" w:rsidP="009C38C8"/>
    <w:p w14:paraId="6B05A866" w14:textId="77777777" w:rsidR="009C38C8" w:rsidRDefault="009C38C8" w:rsidP="009C38C8">
      <w:r>
        <w:t>Ideal for people who have completed the LSVT BIG treatment, which focuses on the limb motor systems, our FOX BIG for LIFE is a small exercise group using similar methods and facilitated by an LSVT BIG certified therapist. Exercise routines are specific to help manage and improve symptoms of Parkinson’s disease, including posture and balance, range of movement, strength, and endurance. Class size is limited, and a reservation is required to participate.</w:t>
      </w:r>
    </w:p>
    <w:p w14:paraId="531A31A3" w14:textId="77777777" w:rsidR="009C38C8" w:rsidRDefault="009C38C8" w:rsidP="009C38C8"/>
    <w:p w14:paraId="25AA65B5" w14:textId="77777777" w:rsidR="009C38C8" w:rsidRDefault="009C38C8" w:rsidP="009C38C8">
      <w:r>
        <w:t>To RSVP, please call 215-497-7400.</w:t>
      </w:r>
    </w:p>
    <w:p w14:paraId="1EEB7E12" w14:textId="77777777" w:rsidR="009C38C8" w:rsidRDefault="009C38C8" w:rsidP="009C38C8"/>
    <w:p w14:paraId="18B6D740" w14:textId="150C9637" w:rsidR="0045565F" w:rsidRPr="007D2B4A" w:rsidRDefault="0045565F" w:rsidP="009C38C8">
      <w:pPr>
        <w:jc w:val="center"/>
        <w:rPr>
          <w:rFonts w:ascii="Times New Roman" w:hAnsi="Times New Roman"/>
        </w:rPr>
      </w:pPr>
      <w:r w:rsidRPr="007D2B4A">
        <w:rPr>
          <w:rFonts w:ascii="Times New Roman" w:hAnsi="Times New Roman"/>
        </w:rPr>
        <w:t># # #</w:t>
      </w:r>
    </w:p>
    <w:p w14:paraId="396C7696" w14:textId="77777777" w:rsidR="0045565F" w:rsidRPr="007D2B4A" w:rsidRDefault="0045565F" w:rsidP="0045565F">
      <w:pPr>
        <w:pStyle w:val="NormalWeb"/>
        <w:spacing w:before="0" w:beforeAutospacing="0" w:after="0" w:afterAutospacing="0"/>
        <w:rPr>
          <w:rFonts w:ascii="Times New Roman" w:hAnsi="Times New Roman"/>
          <w:color w:val="0E101A"/>
          <w:sz w:val="24"/>
          <w:szCs w:val="24"/>
        </w:rPr>
      </w:pPr>
    </w:p>
    <w:p w14:paraId="110E2526" w14:textId="77777777" w:rsidR="0045565F" w:rsidRPr="007D2B4A" w:rsidRDefault="0045565F" w:rsidP="0045565F">
      <w:pPr>
        <w:pStyle w:val="NormalWeb"/>
        <w:spacing w:before="0" w:beforeAutospacing="0" w:after="0" w:afterAutospacing="0"/>
        <w:rPr>
          <w:rFonts w:ascii="Times New Roman" w:hAnsi="Times New Roman"/>
          <w:color w:val="0E101A"/>
          <w:sz w:val="24"/>
          <w:szCs w:val="24"/>
        </w:rPr>
      </w:pPr>
      <w:r w:rsidRPr="007D2B4A">
        <w:rPr>
          <w:rFonts w:ascii="Times New Roman" w:hAnsi="Times New Roman"/>
          <w:color w:val="0E101A"/>
          <w:sz w:val="24"/>
          <w:szCs w:val="24"/>
        </w:rPr>
        <w:t>The Birches, Newtown, PA offers Personal Care and Memory Care in a unique retirement community. Residences are available on an affordable month-to-month lease with no buy-in fees. Resident services include meals, housekeeping, medication management, social events and transportation. For more information about The Birches, please call 215-497-7400 or visit </w:t>
      </w:r>
      <w:hyperlink r:id="rId6" w:history="1">
        <w:r w:rsidRPr="007D2B4A">
          <w:rPr>
            <w:rStyle w:val="Hyperlink"/>
            <w:rFonts w:ascii="Times New Roman" w:hAnsi="Times New Roman"/>
            <w:sz w:val="24"/>
            <w:szCs w:val="24"/>
          </w:rPr>
          <w:t>www.thebirchesatnewtown.com</w:t>
        </w:r>
      </w:hyperlink>
      <w:r w:rsidRPr="007D2B4A">
        <w:rPr>
          <w:rFonts w:ascii="Times New Roman" w:hAnsi="Times New Roman"/>
          <w:color w:val="0E101A"/>
          <w:sz w:val="24"/>
          <w:szCs w:val="24"/>
        </w:rPr>
        <w:t xml:space="preserve">. </w:t>
      </w:r>
    </w:p>
    <w:p w14:paraId="66B3CF4F" w14:textId="77777777" w:rsidR="0045565F" w:rsidRPr="007D2B4A" w:rsidRDefault="0045565F" w:rsidP="0045565F">
      <w:pPr>
        <w:rPr>
          <w:rFonts w:ascii="Times New Roman" w:hAnsi="Times New Roman"/>
        </w:rPr>
      </w:pPr>
    </w:p>
    <w:p w14:paraId="1B2505DC" w14:textId="77777777" w:rsidR="0045565F" w:rsidRPr="00880BAB" w:rsidRDefault="0045565F" w:rsidP="00880BAB"/>
    <w:sectPr w:rsidR="0045565F" w:rsidRPr="00880BAB" w:rsidSect="009D40BB">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028"/>
    <w:rsid w:val="00197DEB"/>
    <w:rsid w:val="002348B8"/>
    <w:rsid w:val="002E67D6"/>
    <w:rsid w:val="0045565F"/>
    <w:rsid w:val="004E245B"/>
    <w:rsid w:val="005069E8"/>
    <w:rsid w:val="00556777"/>
    <w:rsid w:val="00597BC2"/>
    <w:rsid w:val="00652E3E"/>
    <w:rsid w:val="00880BAB"/>
    <w:rsid w:val="009A4273"/>
    <w:rsid w:val="009C38C8"/>
    <w:rsid w:val="009D40BB"/>
    <w:rsid w:val="009D5EF6"/>
    <w:rsid w:val="00A33B43"/>
    <w:rsid w:val="00A675F0"/>
    <w:rsid w:val="00B662F0"/>
    <w:rsid w:val="00BA00DA"/>
    <w:rsid w:val="00BB2454"/>
    <w:rsid w:val="00C10021"/>
    <w:rsid w:val="00C362AE"/>
    <w:rsid w:val="00E35028"/>
    <w:rsid w:val="00EE30F5"/>
    <w:rsid w:val="00F569D7"/>
    <w:rsid w:val="00FE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02C73C"/>
  <w14:defaultImageDpi w14:val="300"/>
  <w15:docId w15:val="{FDF462E0-25DC-7545-8E1B-DDA39EAD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4FC5"/>
    <w:rPr>
      <w:rFonts w:ascii="Lucida Grande" w:hAnsi="Lucida Grande"/>
      <w:sz w:val="18"/>
      <w:szCs w:val="18"/>
    </w:rPr>
  </w:style>
  <w:style w:type="character" w:styleId="Hyperlink">
    <w:name w:val="Hyperlink"/>
    <w:basedOn w:val="DefaultParagraphFont"/>
    <w:uiPriority w:val="99"/>
    <w:unhideWhenUsed/>
    <w:rsid w:val="0045565F"/>
    <w:rPr>
      <w:color w:val="0000FF" w:themeColor="hyperlink"/>
      <w:u w:val="single"/>
    </w:rPr>
  </w:style>
  <w:style w:type="paragraph" w:styleId="NormalWeb">
    <w:name w:val="Normal (Web)"/>
    <w:basedOn w:val="Normal"/>
    <w:uiPriority w:val="99"/>
    <w:unhideWhenUsed/>
    <w:rsid w:val="0045565F"/>
    <w:pPr>
      <w:spacing w:before="100" w:beforeAutospacing="1" w:after="100" w:afterAutospacing="1"/>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birchesatnewtown.com" TargetMode="External"/><Relationship Id="rId5" Type="http://schemas.openxmlformats.org/officeDocument/2006/relationships/image" Target="media/image1.png"/><Relationship Id="rId4" Type="http://schemas.openxmlformats.org/officeDocument/2006/relationships/hyperlink" Target="mailto:skaytes@thebirchesatnew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Drawing Board</Company>
  <LinksUpToDate>false</LinksUpToDate>
  <CharactersWithSpaces>1491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Powerbook Laptop</dc:creator>
  <cp:keywords/>
  <dc:description/>
  <cp:lastModifiedBy>Samantha Dix</cp:lastModifiedBy>
  <cp:revision>4</cp:revision>
  <cp:lastPrinted>2022-04-12T16:10:00Z</cp:lastPrinted>
  <dcterms:created xsi:type="dcterms:W3CDTF">2022-05-10T15:45:00Z</dcterms:created>
  <dcterms:modified xsi:type="dcterms:W3CDTF">2022-05-19T16:34:00Z</dcterms:modified>
  <cp:category/>
</cp:coreProperties>
</file>